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5268" w14:textId="1488D9BF" w:rsidR="001A0824" w:rsidRPr="00EC3482" w:rsidRDefault="00A27857" w:rsidP="001A082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  <w:bookmarkStart w:id="0" w:name="_GoBack"/>
      <w:bookmarkEnd w:id="0"/>
      <w:r w:rsidRPr="00EC3482">
        <w:rPr>
          <w:rFonts w:ascii="Times New Roman" w:hAnsi="Times New Roman" w:cs="Times New Roman"/>
          <w:b/>
          <w:bCs/>
          <w:sz w:val="40"/>
          <w:szCs w:val="40"/>
          <w:lang w:val="en-GB"/>
        </w:rPr>
        <w:t>Conference Programme</w:t>
      </w:r>
    </w:p>
    <w:p w14:paraId="7FCCC404" w14:textId="6670A00A" w:rsidR="00A334CD" w:rsidRPr="00EC3482" w:rsidRDefault="00A27857" w:rsidP="00A2785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>All-Ukrainian scientific-practical conference with international participation</w:t>
      </w:r>
    </w:p>
    <w:p w14:paraId="015717DE" w14:textId="79ABDC07" w:rsidR="00A27857" w:rsidRPr="00EC3482" w:rsidRDefault="00F8549B" w:rsidP="00A334C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EC3482">
        <w:rPr>
          <w:rFonts w:ascii="Times New Roman" w:hAnsi="Times New Roman" w:cs="Times New Roman"/>
          <w:b/>
          <w:bCs/>
          <w:sz w:val="32"/>
          <w:szCs w:val="32"/>
          <w:lang w:val="en-GB"/>
        </w:rPr>
        <w:t>"Current issues in</w:t>
      </w:r>
      <w:r w:rsidR="00A27857" w:rsidRPr="00EC3482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higher medical education and science"</w:t>
      </w:r>
    </w:p>
    <w:p w14:paraId="0A2C2E2D" w14:textId="779FED88" w:rsidR="00A27857" w:rsidRPr="00EC3482" w:rsidRDefault="00A27857" w:rsidP="00A334CD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EC3482">
        <w:rPr>
          <w:rFonts w:ascii="Times New Roman" w:hAnsi="Times New Roman" w:cs="Times New Roman"/>
          <w:sz w:val="32"/>
          <w:szCs w:val="32"/>
          <w:lang w:val="en-GB"/>
        </w:rPr>
        <w:t>April 8, 2021</w:t>
      </w:r>
    </w:p>
    <w:p w14:paraId="6C2F6D42" w14:textId="15A82633" w:rsidR="00DC7788" w:rsidRPr="00EC3482" w:rsidRDefault="00C679C7" w:rsidP="00A334CD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>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27857"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Nauky Avenue, </w:t>
      </w:r>
      <w:r w:rsidRPr="00EC3482">
        <w:rPr>
          <w:rFonts w:ascii="Times New Roman" w:hAnsi="Times New Roman" w:cs="Times New Roman"/>
          <w:sz w:val="28"/>
          <w:szCs w:val="28"/>
          <w:lang w:val="en-GB"/>
        </w:rPr>
        <w:t>Kharkiv,</w:t>
      </w:r>
      <w:r w:rsidRPr="00C679C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Ukraine</w:t>
      </w:r>
    </w:p>
    <w:p w14:paraId="742A9089" w14:textId="53C8C62C" w:rsidR="00A334CD" w:rsidRPr="00EC3482" w:rsidRDefault="00A334CD" w:rsidP="00A334CD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14:paraId="2D7F5843" w14:textId="3AC0DE72" w:rsidR="00A27857" w:rsidRPr="00EC3482" w:rsidRDefault="00A27857" w:rsidP="00A334CD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Conference Procedure </w:t>
      </w:r>
    </w:p>
    <w:p w14:paraId="7BCD29E2" w14:textId="08CCBAB1" w:rsidR="00A334CD" w:rsidRPr="00EC3482" w:rsidRDefault="00A334CD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9A4364C" w14:textId="71A0B346" w:rsidR="00A27857" w:rsidRPr="00EC3482" w:rsidRDefault="00A27857" w:rsidP="006579C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Registration </w:t>
      </w:r>
      <w:r w:rsidR="000464C4"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</w:t>
      </w:r>
      <w:r w:rsidR="006579C4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   </w:t>
      </w:r>
      <w:r w:rsidR="00240014">
        <w:rPr>
          <w:rFonts w:ascii="Times New Roman" w:hAnsi="Times New Roman" w:cs="Times New Roman"/>
          <w:sz w:val="28"/>
          <w:szCs w:val="28"/>
          <w:lang w:val="en-GB"/>
        </w:rPr>
        <w:t xml:space="preserve">            </w:t>
      </w:r>
      <w:r w:rsidRPr="00EC3482">
        <w:rPr>
          <w:rFonts w:ascii="Times New Roman" w:hAnsi="Times New Roman" w:cs="Times New Roman"/>
          <w:sz w:val="28"/>
          <w:szCs w:val="28"/>
          <w:lang w:val="en-GB"/>
        </w:rPr>
        <w:t>9.30 - 10.00</w:t>
      </w:r>
    </w:p>
    <w:p w14:paraId="5BC3E291" w14:textId="4B597775" w:rsidR="00A27857" w:rsidRPr="00EC3482" w:rsidRDefault="000464C4" w:rsidP="006579C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>Official opening of the Conference /</w:t>
      </w:r>
      <w:r w:rsidR="00A27857"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Plenary session </w:t>
      </w: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="00A27857"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="00A27857"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27857"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="00240014"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  <w:r w:rsidR="00A27857" w:rsidRPr="00EC3482">
        <w:rPr>
          <w:rFonts w:ascii="Times New Roman" w:hAnsi="Times New Roman" w:cs="Times New Roman"/>
          <w:sz w:val="28"/>
          <w:szCs w:val="28"/>
          <w:lang w:val="en-GB"/>
        </w:rPr>
        <w:t>10.00 - 11.30</w:t>
      </w:r>
    </w:p>
    <w:p w14:paraId="04D7B02B" w14:textId="29660C4E" w:rsidR="00A27857" w:rsidRPr="00EC3482" w:rsidRDefault="00A27857" w:rsidP="0024001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Break                                                                           </w:t>
      </w:r>
      <w:r w:rsidR="00240014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11.30 - 12.30</w:t>
      </w:r>
    </w:p>
    <w:p w14:paraId="618E0CC7" w14:textId="7180F5FC" w:rsidR="00A27857" w:rsidRPr="00EC3482" w:rsidRDefault="00A27857" w:rsidP="0024001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Sections                                                                           </w:t>
      </w:r>
      <w:r w:rsidR="00240014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               12.30 - 15.30</w:t>
      </w:r>
    </w:p>
    <w:p w14:paraId="4D880227" w14:textId="2A3B6E5F" w:rsidR="00A27857" w:rsidRPr="00EC3482" w:rsidRDefault="00F61C72" w:rsidP="00025AEB">
      <w:pPr>
        <w:tabs>
          <w:tab w:val="left" w:pos="7560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Closing remarks </w:t>
      </w:r>
      <w:r w:rsidR="00025AEB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27F0E376" w14:textId="5F52DE23" w:rsidR="00DC7788" w:rsidRPr="00EC3482" w:rsidRDefault="00DC7788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B4759A1" w14:textId="607F8F2A" w:rsidR="009E1DB6" w:rsidRPr="00EC3482" w:rsidRDefault="009B6C89" w:rsidP="00876DE9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u w:val="single"/>
          <w:lang w:val="en-GB"/>
        </w:rPr>
        <w:t>Conference schedule:</w:t>
      </w:r>
    </w:p>
    <w:p w14:paraId="150609E1" w14:textId="3CCFD218" w:rsidR="009B6C89" w:rsidRPr="00EC3482" w:rsidRDefault="009B6C89" w:rsidP="005F5842">
      <w:pPr>
        <w:tabs>
          <w:tab w:val="left" w:pos="7797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Plenary session                                                                      </w:t>
      </w:r>
      <w:r w:rsidR="006918BA"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  <w:r w:rsidR="005F5842" w:rsidRPr="005F5842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  <w:r w:rsidR="006918BA">
        <w:rPr>
          <w:rFonts w:ascii="Times New Roman" w:hAnsi="Times New Roman" w:cs="Times New Roman"/>
          <w:sz w:val="28"/>
          <w:szCs w:val="28"/>
          <w:lang w:val="en-GB"/>
        </w:rPr>
        <w:t xml:space="preserve"> up to 15 min</w:t>
      </w:r>
    </w:p>
    <w:p w14:paraId="23B5BF0D" w14:textId="0BBBB36C" w:rsidR="009B6C89" w:rsidRPr="00EC3482" w:rsidRDefault="009B6C89" w:rsidP="005F584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Report at a sectional meeting                                                          </w:t>
      </w:r>
      <w:r w:rsidR="006918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F5842" w:rsidRPr="005F5842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  <w:r w:rsidRPr="00EC3482">
        <w:rPr>
          <w:rFonts w:ascii="Times New Roman" w:hAnsi="Times New Roman" w:cs="Times New Roman"/>
          <w:sz w:val="28"/>
          <w:szCs w:val="28"/>
          <w:lang w:val="en-GB"/>
        </w:rPr>
        <w:t>up to 5 min</w:t>
      </w:r>
    </w:p>
    <w:p w14:paraId="0E6F260D" w14:textId="47A669A8" w:rsidR="009B6C89" w:rsidRPr="00EC3482" w:rsidRDefault="009B6C89" w:rsidP="005F584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Answers to questions                                                                     </w:t>
      </w:r>
      <w:r w:rsidR="006918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F5842"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  <w:r w:rsidR="006918BA" w:rsidRPr="006918BA">
        <w:rPr>
          <w:rFonts w:ascii="Times New Roman" w:hAnsi="Times New Roman" w:cs="Times New Roman"/>
          <w:sz w:val="28"/>
          <w:szCs w:val="28"/>
          <w:lang w:val="en-GB"/>
        </w:rPr>
        <w:t>up to</w:t>
      </w:r>
      <w:r w:rsidR="006918BA">
        <w:rPr>
          <w:rFonts w:ascii="Times New Roman" w:hAnsi="Times New Roman" w:cs="Times New Roman"/>
          <w:sz w:val="28"/>
          <w:szCs w:val="28"/>
          <w:lang w:val="en-GB"/>
        </w:rPr>
        <w:t xml:space="preserve"> 5 min</w:t>
      </w:r>
    </w:p>
    <w:p w14:paraId="59136968" w14:textId="77777777" w:rsidR="009B6C89" w:rsidRPr="00EC3482" w:rsidRDefault="009B6C89" w:rsidP="009B6C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FF9069F" w14:textId="62B3E932" w:rsidR="009B6C89" w:rsidRPr="00EC3482" w:rsidRDefault="009B6C89" w:rsidP="009B6C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sz w:val="28"/>
          <w:szCs w:val="28"/>
          <w:lang w:val="en-GB"/>
        </w:rPr>
        <w:t>The official languages of the C</w:t>
      </w:r>
      <w:r w:rsidR="005F5842">
        <w:rPr>
          <w:rFonts w:ascii="Times New Roman" w:hAnsi="Times New Roman" w:cs="Times New Roman"/>
          <w:sz w:val="28"/>
          <w:szCs w:val="28"/>
          <w:lang w:val="en-GB"/>
        </w:rPr>
        <w:t>onference</w:t>
      </w:r>
      <w:r w:rsidR="005F5842" w:rsidRPr="005F5842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Ukrainian and English.</w:t>
      </w:r>
    </w:p>
    <w:p w14:paraId="61D42FFD" w14:textId="7FE1E491" w:rsidR="00D840DC" w:rsidRPr="00EC3482" w:rsidRDefault="00D840DC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80A78B4" w14:textId="64C545C3" w:rsidR="000C6D7C" w:rsidRPr="00EC3482" w:rsidRDefault="000C6D7C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F1248C4" w14:textId="13BDDC2F" w:rsidR="000C6D7C" w:rsidRPr="00EC3482" w:rsidRDefault="000C6D7C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5B4BF61" w14:textId="321ED0F1" w:rsidR="00485C66" w:rsidRPr="00EC3482" w:rsidRDefault="00485C66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3428C2F" w14:textId="0B08D0BA" w:rsidR="00485C66" w:rsidRPr="00EC3482" w:rsidRDefault="00485C66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DEB681A" w14:textId="77777777" w:rsidR="00876DE9" w:rsidRPr="00EC3482" w:rsidRDefault="00876DE9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E62C672" w14:textId="77777777" w:rsidR="000C6D7C" w:rsidRPr="00EC3482" w:rsidRDefault="000C6D7C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E6DE72A" w14:textId="77777777" w:rsidR="000464C4" w:rsidRPr="00EC3482" w:rsidRDefault="000464C4" w:rsidP="00A334C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AC36F71" w14:textId="0EEFEFF2" w:rsidR="001A0824" w:rsidRPr="00EC3482" w:rsidRDefault="000464C4" w:rsidP="00927BB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  <w:r w:rsidRPr="00EC3482">
        <w:rPr>
          <w:rFonts w:ascii="Times New Roman" w:hAnsi="Times New Roman" w:cs="Times New Roman"/>
          <w:b/>
          <w:bCs/>
          <w:sz w:val="40"/>
          <w:szCs w:val="40"/>
          <w:lang w:val="en-GB"/>
        </w:rPr>
        <w:lastRenderedPageBreak/>
        <w:t>Sections</w:t>
      </w:r>
      <w:r w:rsidR="001A0824" w:rsidRPr="00EC3482">
        <w:rPr>
          <w:rFonts w:ascii="Times New Roman" w:hAnsi="Times New Roman" w:cs="Times New Roman"/>
          <w:b/>
          <w:bCs/>
          <w:sz w:val="40"/>
          <w:szCs w:val="40"/>
          <w:lang w:val="en-GB"/>
        </w:rPr>
        <w:t>:</w:t>
      </w:r>
    </w:p>
    <w:p w14:paraId="79DA17DC" w14:textId="59AC510E" w:rsidR="000464C4" w:rsidRPr="00EC3482" w:rsidRDefault="000464C4" w:rsidP="000B2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Section </w:t>
      </w:r>
      <w:r w:rsidR="00A34C23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1.</w:t>
      </w:r>
      <w:r w:rsidR="00A34C23" w:rsidRPr="00EC34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3288E">
        <w:rPr>
          <w:rFonts w:ascii="Times New Roman" w:hAnsi="Times New Roman" w:cs="Times New Roman"/>
          <w:b/>
          <w:sz w:val="28"/>
          <w:szCs w:val="28"/>
          <w:lang w:val="en-GB"/>
        </w:rPr>
        <w:t>Current issues in</w:t>
      </w:r>
      <w:r w:rsidRPr="00EC348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quality assurance in higher medical education</w:t>
      </w:r>
    </w:p>
    <w:p w14:paraId="233AB126" w14:textId="77777777" w:rsidR="001A0824" w:rsidRPr="00EC3482" w:rsidRDefault="001A0824" w:rsidP="000B2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339DD5A" w14:textId="6C71C15A" w:rsidR="000464C4" w:rsidRPr="00EC3482" w:rsidRDefault="000464C4" w:rsidP="000B25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Section</w:t>
      </w:r>
      <w:r w:rsidR="00A34C23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2.</w:t>
      </w: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93DDE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E-learning organizational features </w:t>
      </w: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in </w:t>
      </w:r>
      <w:r w:rsidR="00020179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medical institutions</w:t>
      </w:r>
    </w:p>
    <w:p w14:paraId="2FCC4085" w14:textId="77777777" w:rsidR="001A0824" w:rsidRPr="00EC3482" w:rsidRDefault="001A0824" w:rsidP="000B251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1A855FB2" w14:textId="0355F60E" w:rsidR="00020179" w:rsidRPr="00EC3482" w:rsidRDefault="00020179" w:rsidP="000B25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Section</w:t>
      </w:r>
      <w:r w:rsidR="00C3288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3. </w:t>
      </w:r>
      <w:r w:rsidR="00393DDE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Dif</w:t>
      </w:r>
      <w:r w:rsidR="00C03612"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 w:rsidR="00393DDE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iculties in</w:t>
      </w: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practical training of applicants for higher medical education</w:t>
      </w:r>
    </w:p>
    <w:p w14:paraId="55438655" w14:textId="77777777" w:rsidR="00020179" w:rsidRPr="00EC3482" w:rsidRDefault="00020179" w:rsidP="000B2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97E331" w14:textId="1AD82C7B" w:rsidR="003D20DF" w:rsidRPr="00EC3482" w:rsidRDefault="00020179" w:rsidP="000B25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Section</w:t>
      </w:r>
      <w:r w:rsidR="003D20DF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4. </w:t>
      </w: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Internationalization of medical education and science</w:t>
      </w:r>
    </w:p>
    <w:p w14:paraId="09AB2E02" w14:textId="77777777" w:rsidR="001A0824" w:rsidRPr="00EC3482" w:rsidRDefault="001A0824" w:rsidP="000B25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5A98BE5" w14:textId="4307CFF9" w:rsidR="001A0824" w:rsidRPr="00EC3482" w:rsidRDefault="00020179" w:rsidP="000B251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 w:eastAsia="ru-RU"/>
        </w:rPr>
      </w:pP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Section </w:t>
      </w:r>
      <w:r w:rsidR="003D20DF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5. </w:t>
      </w: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Learning through research: content and forms</w:t>
      </w:r>
    </w:p>
    <w:p w14:paraId="0E580A2F" w14:textId="0710AC2A" w:rsidR="003D20DF" w:rsidRPr="00EC3482" w:rsidRDefault="00F15C7F" w:rsidP="000B25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5799E9FD" w14:textId="2E56A25A" w:rsidR="00020179" w:rsidRPr="00EC3482" w:rsidRDefault="00020179" w:rsidP="000B25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Section</w:t>
      </w:r>
      <w:r w:rsidR="003B49B9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C55578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6</w:t>
      </w:r>
      <w:r w:rsidR="003B49B9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  <w:r w:rsidR="006559EC"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EC3482">
        <w:rPr>
          <w:rFonts w:ascii="Times New Roman" w:hAnsi="Times New Roman" w:cs="Times New Roman"/>
          <w:b/>
          <w:bCs/>
          <w:sz w:val="28"/>
          <w:szCs w:val="28"/>
          <w:lang w:val="en-GB"/>
        </w:rPr>
        <w:t>Professional development, continuous professional development</w:t>
      </w:r>
    </w:p>
    <w:p w14:paraId="23B2B546" w14:textId="4313CED8" w:rsidR="006559EC" w:rsidRPr="00EC3482" w:rsidRDefault="006559EC" w:rsidP="006559E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0DE283C" w14:textId="77777777" w:rsidR="00F61C72" w:rsidRPr="00EC3482" w:rsidRDefault="00F61C72" w:rsidP="00F61C72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27963A94" w14:textId="13C10B8A" w:rsidR="006559EC" w:rsidRPr="00EC3482" w:rsidRDefault="00F61C72" w:rsidP="00F61C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C3482">
        <w:rPr>
          <w:rFonts w:ascii="Times New Roman" w:hAnsi="Times New Roman" w:cs="Times New Roman"/>
          <w:b/>
          <w:sz w:val="28"/>
          <w:szCs w:val="28"/>
          <w:lang w:val="en-GB"/>
        </w:rPr>
        <w:t xml:space="preserve">Closing remarks for the Conference </w:t>
      </w:r>
      <w:r w:rsidR="00BD1F39">
        <w:rPr>
          <w:rFonts w:ascii="Times New Roman" w:hAnsi="Times New Roman" w:cs="Times New Roman"/>
          <w:b/>
          <w:sz w:val="28"/>
          <w:szCs w:val="28"/>
          <w:lang w:val="en-GB"/>
        </w:rPr>
        <w:t>"Current issues in</w:t>
      </w:r>
      <w:r w:rsidRPr="00EC348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higher medical education and science"</w:t>
      </w:r>
    </w:p>
    <w:p w14:paraId="71AA268F" w14:textId="77777777" w:rsidR="006559EC" w:rsidRPr="00EC3482" w:rsidRDefault="006559EC" w:rsidP="00655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D5C9C63" w14:textId="77777777" w:rsidR="00F15C7F" w:rsidRPr="00EC3482" w:rsidRDefault="00F15C7F" w:rsidP="0007320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15C7F" w:rsidRPr="00EC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8F7"/>
    <w:multiLevelType w:val="hybridMultilevel"/>
    <w:tmpl w:val="FC1428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D854F0"/>
    <w:multiLevelType w:val="hybridMultilevel"/>
    <w:tmpl w:val="27CE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500D"/>
    <w:multiLevelType w:val="hybridMultilevel"/>
    <w:tmpl w:val="364084C4"/>
    <w:lvl w:ilvl="0" w:tplc="E87431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C6A78AE"/>
    <w:multiLevelType w:val="hybridMultilevel"/>
    <w:tmpl w:val="4E6026EE"/>
    <w:lvl w:ilvl="0" w:tplc="7CB0E5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B1A04"/>
    <w:multiLevelType w:val="hybridMultilevel"/>
    <w:tmpl w:val="0B2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CD"/>
    <w:rsid w:val="00006451"/>
    <w:rsid w:val="00020179"/>
    <w:rsid w:val="00025AEB"/>
    <w:rsid w:val="000464C4"/>
    <w:rsid w:val="00073207"/>
    <w:rsid w:val="000828FE"/>
    <w:rsid w:val="000B251E"/>
    <w:rsid w:val="000C6D7C"/>
    <w:rsid w:val="000E6B63"/>
    <w:rsid w:val="00113FE4"/>
    <w:rsid w:val="00190697"/>
    <w:rsid w:val="001A0824"/>
    <w:rsid w:val="001A512A"/>
    <w:rsid w:val="00240014"/>
    <w:rsid w:val="00314346"/>
    <w:rsid w:val="00316CC3"/>
    <w:rsid w:val="00320822"/>
    <w:rsid w:val="0035609D"/>
    <w:rsid w:val="0036422D"/>
    <w:rsid w:val="00393DDE"/>
    <w:rsid w:val="003A4AFC"/>
    <w:rsid w:val="003B49B9"/>
    <w:rsid w:val="003D20DF"/>
    <w:rsid w:val="003F57DC"/>
    <w:rsid w:val="004138B5"/>
    <w:rsid w:val="00485C66"/>
    <w:rsid w:val="004933FB"/>
    <w:rsid w:val="00506B32"/>
    <w:rsid w:val="00553FD7"/>
    <w:rsid w:val="005731C0"/>
    <w:rsid w:val="005F5842"/>
    <w:rsid w:val="006407DB"/>
    <w:rsid w:val="006559EC"/>
    <w:rsid w:val="006579C4"/>
    <w:rsid w:val="006918BA"/>
    <w:rsid w:val="00706341"/>
    <w:rsid w:val="007276CA"/>
    <w:rsid w:val="007431E6"/>
    <w:rsid w:val="00780A9A"/>
    <w:rsid w:val="00876DE9"/>
    <w:rsid w:val="00892831"/>
    <w:rsid w:val="008A6373"/>
    <w:rsid w:val="008C69D4"/>
    <w:rsid w:val="008D0343"/>
    <w:rsid w:val="00927BB7"/>
    <w:rsid w:val="0098150F"/>
    <w:rsid w:val="009B0AB4"/>
    <w:rsid w:val="009B6C89"/>
    <w:rsid w:val="009E1DB6"/>
    <w:rsid w:val="00A27857"/>
    <w:rsid w:val="00A334CD"/>
    <w:rsid w:val="00A34C23"/>
    <w:rsid w:val="00A713B5"/>
    <w:rsid w:val="00A77B22"/>
    <w:rsid w:val="00A858AE"/>
    <w:rsid w:val="00B1479B"/>
    <w:rsid w:val="00B31AEB"/>
    <w:rsid w:val="00BD1F39"/>
    <w:rsid w:val="00BE0784"/>
    <w:rsid w:val="00BF4433"/>
    <w:rsid w:val="00C03612"/>
    <w:rsid w:val="00C3288E"/>
    <w:rsid w:val="00C55578"/>
    <w:rsid w:val="00C679C7"/>
    <w:rsid w:val="00D42241"/>
    <w:rsid w:val="00D840DC"/>
    <w:rsid w:val="00D8704B"/>
    <w:rsid w:val="00D9521A"/>
    <w:rsid w:val="00DB14E3"/>
    <w:rsid w:val="00DC7788"/>
    <w:rsid w:val="00EC3482"/>
    <w:rsid w:val="00F15C7F"/>
    <w:rsid w:val="00F2134F"/>
    <w:rsid w:val="00F61C72"/>
    <w:rsid w:val="00F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64CF"/>
  <w15:docId w15:val="{73DEE3F5-9FAA-4E77-96DF-BA96883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9D4"/>
    <w:pPr>
      <w:ind w:left="720"/>
      <w:contextualSpacing/>
    </w:pPr>
  </w:style>
  <w:style w:type="paragraph" w:customStyle="1" w:styleId="Default">
    <w:name w:val="Default"/>
    <w:rsid w:val="003642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APSL</cp:lastModifiedBy>
  <cp:revision>2</cp:revision>
  <cp:lastPrinted>2021-03-10T11:57:00Z</cp:lastPrinted>
  <dcterms:created xsi:type="dcterms:W3CDTF">2021-03-15T09:47:00Z</dcterms:created>
  <dcterms:modified xsi:type="dcterms:W3CDTF">2021-03-15T09:47:00Z</dcterms:modified>
</cp:coreProperties>
</file>